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109" w:rsidRDefault="00EF2109">
      <w:pPr>
        <w:adjustRightInd w:val="0"/>
        <w:snapToGrid w:val="0"/>
        <w:spacing w:line="560" w:lineRule="exact"/>
        <w:jc w:val="center"/>
        <w:rPr>
          <w:rFonts w:ascii="黑体" w:eastAsia="黑体" w:hAnsi="黑体" w:cs="宋体"/>
          <w:b/>
          <w:kern w:val="0"/>
          <w:sz w:val="36"/>
          <w:szCs w:val="36"/>
        </w:rPr>
      </w:pPr>
    </w:p>
    <w:p w:rsidR="00EF2109" w:rsidRDefault="00EF2109">
      <w:pPr>
        <w:adjustRightInd w:val="0"/>
        <w:snapToGrid w:val="0"/>
        <w:spacing w:line="560" w:lineRule="exact"/>
        <w:jc w:val="center"/>
        <w:rPr>
          <w:rFonts w:ascii="黑体" w:eastAsia="黑体" w:hAnsi="黑体" w:cs="宋体"/>
          <w:b/>
          <w:kern w:val="0"/>
          <w:sz w:val="36"/>
          <w:szCs w:val="36"/>
        </w:rPr>
      </w:pPr>
    </w:p>
    <w:p w:rsidR="00EF2109" w:rsidRDefault="00EF2109">
      <w:pPr>
        <w:adjustRightInd w:val="0"/>
        <w:snapToGrid w:val="0"/>
        <w:spacing w:line="560" w:lineRule="exact"/>
        <w:jc w:val="center"/>
        <w:rPr>
          <w:rFonts w:ascii="黑体" w:eastAsia="黑体" w:hAnsi="黑体" w:cs="宋体"/>
          <w:b/>
          <w:kern w:val="0"/>
          <w:sz w:val="36"/>
          <w:szCs w:val="36"/>
        </w:rPr>
      </w:pPr>
    </w:p>
    <w:p w:rsidR="00EF2109" w:rsidRDefault="00EF2109">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EF2109" w:rsidRDefault="00EF2109">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EF2109" w:rsidRDefault="005F28DB">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EF2109" w:rsidRDefault="00EF2109">
      <w:pPr>
        <w:pStyle w:val="Af"/>
        <w:spacing w:line="540" w:lineRule="exact"/>
        <w:jc w:val="center"/>
        <w:rPr>
          <w:rFonts w:ascii="方正仿宋_GBK" w:eastAsia="方正仿宋_GBK" w:hAnsi="方正仿宋_GBK" w:cs="方正仿宋_GBK"/>
          <w:b/>
          <w:bCs/>
          <w:kern w:val="0"/>
          <w:sz w:val="52"/>
          <w:szCs w:val="52"/>
        </w:rPr>
      </w:pPr>
    </w:p>
    <w:p w:rsidR="00EF2109" w:rsidRDefault="005F28DB">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EF2109" w:rsidRDefault="00EF2109">
      <w:pPr>
        <w:pStyle w:val="Af"/>
        <w:spacing w:line="540" w:lineRule="exact"/>
        <w:jc w:val="center"/>
        <w:rPr>
          <w:rFonts w:ascii="方正仿宋_GBK" w:eastAsia="方正仿宋_GBK" w:hAnsi="方正仿宋_GBK" w:cs="方正仿宋_GBK"/>
          <w:kern w:val="0"/>
          <w:sz w:val="30"/>
          <w:szCs w:val="30"/>
        </w:rPr>
      </w:pPr>
    </w:p>
    <w:p w:rsidR="00EF2109" w:rsidRDefault="00EF2109">
      <w:pPr>
        <w:pStyle w:val="Af"/>
        <w:spacing w:line="540" w:lineRule="exact"/>
        <w:jc w:val="center"/>
        <w:rPr>
          <w:rFonts w:ascii="方正仿宋_GBK" w:eastAsia="方正仿宋_GBK" w:hAnsi="方正仿宋_GBK" w:cs="方正仿宋_GBK"/>
          <w:kern w:val="0"/>
          <w:sz w:val="30"/>
          <w:szCs w:val="30"/>
        </w:rPr>
      </w:pPr>
    </w:p>
    <w:p w:rsidR="00EF2109" w:rsidRDefault="00EF2109">
      <w:pPr>
        <w:pStyle w:val="Af"/>
        <w:spacing w:line="540" w:lineRule="exact"/>
        <w:jc w:val="center"/>
        <w:rPr>
          <w:rFonts w:ascii="方正仿宋_GBK" w:eastAsia="方正仿宋_GBK" w:hAnsi="方正仿宋_GBK" w:cs="方正仿宋_GBK"/>
          <w:kern w:val="0"/>
          <w:sz w:val="30"/>
          <w:szCs w:val="30"/>
        </w:rPr>
      </w:pPr>
    </w:p>
    <w:p w:rsidR="00EF2109" w:rsidRDefault="00EF2109">
      <w:pPr>
        <w:pStyle w:val="Af"/>
        <w:spacing w:line="540" w:lineRule="exact"/>
        <w:jc w:val="center"/>
        <w:rPr>
          <w:rFonts w:ascii="方正仿宋_GBK" w:eastAsia="方正仿宋_GBK" w:hAnsi="方正仿宋_GBK" w:cs="方正仿宋_GBK"/>
          <w:kern w:val="0"/>
          <w:sz w:val="30"/>
          <w:szCs w:val="30"/>
        </w:rPr>
      </w:pPr>
    </w:p>
    <w:p w:rsidR="00EF2109" w:rsidRDefault="00EF2109">
      <w:pPr>
        <w:pStyle w:val="Af"/>
        <w:spacing w:line="540" w:lineRule="exact"/>
        <w:rPr>
          <w:rFonts w:ascii="方正仿宋_GBK" w:eastAsia="方正仿宋_GBK" w:hAnsi="方正仿宋_GBK" w:cs="方正仿宋_GBK"/>
          <w:kern w:val="0"/>
          <w:sz w:val="30"/>
          <w:szCs w:val="30"/>
        </w:rPr>
      </w:pPr>
    </w:p>
    <w:p w:rsidR="00EF2109" w:rsidRDefault="00EF2109">
      <w:pPr>
        <w:pStyle w:val="Af"/>
        <w:spacing w:line="540" w:lineRule="exact"/>
        <w:rPr>
          <w:rFonts w:ascii="方正仿宋_GBK" w:eastAsia="方正仿宋_GBK" w:hAnsi="方正仿宋_GBK" w:cs="方正仿宋_GBK"/>
          <w:kern w:val="0"/>
          <w:sz w:val="30"/>
          <w:szCs w:val="30"/>
        </w:rPr>
      </w:pPr>
    </w:p>
    <w:p w:rsidR="00EF2109" w:rsidRDefault="005F28DB">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农村义务教育学生</w:t>
      </w:r>
      <w:r>
        <w:rPr>
          <w:rFonts w:ascii="仿宋_GB2312" w:eastAsia="仿宋_GB2312" w:hAnsi="仿宋_GB2312" w:cs="仿宋_GB2312" w:hint="eastAsia"/>
          <w:kern w:val="0"/>
          <w:sz w:val="36"/>
          <w:szCs w:val="36"/>
          <w:lang w:val="zh-TW"/>
        </w:rPr>
        <w:t>用餐学生</w:t>
      </w:r>
      <w:r>
        <w:rPr>
          <w:rFonts w:ascii="仿宋_GB2312" w:eastAsia="仿宋_GB2312" w:hAnsi="仿宋_GB2312" w:cs="仿宋_GB2312" w:hint="eastAsia"/>
          <w:kern w:val="0"/>
          <w:sz w:val="36"/>
          <w:szCs w:val="36"/>
          <w:lang w:val="zh-TW" w:eastAsia="zh-TW"/>
        </w:rPr>
        <w:t>生活补助资金</w:t>
      </w:r>
    </w:p>
    <w:p w:rsidR="00EF2109" w:rsidRDefault="005F28DB">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英吉沙县城关乡中心小学</w:t>
      </w:r>
    </w:p>
    <w:p w:rsidR="00EF2109" w:rsidRDefault="005F28DB">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EF2109" w:rsidRDefault="005F28DB">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EF2109" w:rsidRDefault="005F28DB">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EF2109" w:rsidRDefault="00EF2109">
      <w:pPr>
        <w:pStyle w:val="Af"/>
        <w:spacing w:line="700" w:lineRule="exact"/>
        <w:ind w:firstLineChars="200" w:firstLine="624"/>
        <w:jc w:val="left"/>
        <w:rPr>
          <w:rStyle w:val="a9"/>
          <w:rFonts w:ascii="黑体" w:eastAsia="黑体" w:hAnsi="黑体"/>
          <w:b w:val="0"/>
          <w:spacing w:val="-4"/>
          <w:sz w:val="32"/>
          <w:szCs w:val="32"/>
        </w:rPr>
      </w:pPr>
    </w:p>
    <w:p w:rsidR="00EF2109" w:rsidRDefault="00EF2109">
      <w:pPr>
        <w:adjustRightInd w:val="0"/>
        <w:snapToGrid w:val="0"/>
        <w:spacing w:line="560" w:lineRule="exact"/>
        <w:jc w:val="center"/>
        <w:rPr>
          <w:rFonts w:ascii="黑体" w:eastAsia="黑体" w:hAnsi="黑体" w:cs="宋体"/>
          <w:b/>
          <w:kern w:val="0"/>
          <w:sz w:val="36"/>
          <w:szCs w:val="36"/>
        </w:rPr>
      </w:pPr>
    </w:p>
    <w:p w:rsidR="00EF2109" w:rsidRDefault="00EF2109">
      <w:pPr>
        <w:adjustRightInd w:val="0"/>
        <w:snapToGrid w:val="0"/>
        <w:spacing w:line="560" w:lineRule="exact"/>
        <w:jc w:val="center"/>
        <w:rPr>
          <w:rFonts w:ascii="黑体" w:eastAsia="黑体" w:hAnsi="黑体" w:cs="宋体"/>
          <w:b/>
          <w:kern w:val="0"/>
          <w:sz w:val="36"/>
          <w:szCs w:val="36"/>
        </w:rPr>
      </w:pPr>
    </w:p>
    <w:p w:rsidR="00EF2109" w:rsidRDefault="00EF2109">
      <w:pPr>
        <w:adjustRightInd w:val="0"/>
        <w:snapToGrid w:val="0"/>
        <w:spacing w:line="560" w:lineRule="exact"/>
        <w:jc w:val="center"/>
        <w:rPr>
          <w:rFonts w:ascii="黑体" w:eastAsia="黑体" w:hAnsi="黑体" w:cs="宋体"/>
          <w:b/>
          <w:kern w:val="0"/>
          <w:sz w:val="36"/>
          <w:szCs w:val="36"/>
        </w:rPr>
      </w:pPr>
    </w:p>
    <w:p w:rsidR="00EF2109" w:rsidRDefault="00EF2109">
      <w:pPr>
        <w:pStyle w:val="3"/>
      </w:pPr>
    </w:p>
    <w:p w:rsidR="00EF2109" w:rsidRDefault="005F28DB">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农村义务教育学生用餐学生生活补助资金项目绩效自评报告</w:t>
      </w:r>
    </w:p>
    <w:p w:rsidR="00EF2109" w:rsidRDefault="00EF2109">
      <w:pPr>
        <w:adjustRightInd w:val="0"/>
        <w:snapToGrid w:val="0"/>
        <w:spacing w:line="560" w:lineRule="exact"/>
        <w:ind w:firstLineChars="200" w:firstLine="723"/>
        <w:jc w:val="center"/>
        <w:rPr>
          <w:rFonts w:ascii="黑体" w:eastAsia="黑体" w:hAnsi="黑体" w:cs="宋体"/>
          <w:b/>
          <w:kern w:val="0"/>
          <w:sz w:val="36"/>
          <w:szCs w:val="36"/>
        </w:rPr>
      </w:pPr>
    </w:p>
    <w:p w:rsidR="00EF2109" w:rsidRDefault="005F28D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EF2109" w:rsidRDefault="005F28DB">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EF2109" w:rsidRDefault="005F28DB">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w:t>
      </w:r>
      <w:bookmarkStart w:id="0" w:name="_GoBack"/>
      <w:bookmarkEnd w:id="0"/>
      <w:r>
        <w:rPr>
          <w:rFonts w:eastAsia="仿宋_GB2312" w:hint="eastAsia"/>
          <w:spacing w:val="-2"/>
          <w:sz w:val="32"/>
          <w:szCs w:val="32"/>
        </w:rPr>
        <w:t>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EF2109" w:rsidRDefault="005F28DB">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EF2109" w:rsidRDefault="005F28D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EF2109" w:rsidRDefault="005F28D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英吉沙县城关乡中心小学共有720名，其中用餐</w:t>
      </w:r>
      <w:proofErr w:type="gramStart"/>
      <w:r>
        <w:rPr>
          <w:rFonts w:ascii="仿宋" w:eastAsia="仿宋" w:hAnsi="仿宋" w:hint="eastAsia"/>
          <w:bCs/>
          <w:spacing w:val="-4"/>
          <w:sz w:val="32"/>
          <w:szCs w:val="32"/>
        </w:rPr>
        <w:t>学生学生</w:t>
      </w:r>
      <w:proofErr w:type="gramEnd"/>
      <w:r>
        <w:rPr>
          <w:rFonts w:ascii="仿宋" w:eastAsia="仿宋" w:hAnsi="仿宋" w:hint="eastAsia"/>
          <w:bCs/>
          <w:spacing w:val="-4"/>
          <w:sz w:val="32"/>
          <w:szCs w:val="32"/>
        </w:rPr>
        <w:t>数487名，</w:t>
      </w:r>
      <w:r>
        <w:rPr>
          <w:rFonts w:ascii="仿宋_GB2312" w:eastAsia="仿宋_GB2312" w:hAnsi="仿宋_GB2312" w:cs="仿宋_GB2312" w:hint="eastAsia"/>
          <w:color w:val="000000"/>
          <w:sz w:val="30"/>
          <w:szCs w:val="30"/>
        </w:rPr>
        <w:t>小学每生每学年1250元，初中每生每学年1500元、</w:t>
      </w:r>
      <w:r w:rsidR="0046544A">
        <w:rPr>
          <w:rFonts w:ascii="仿宋_GB2312" w:eastAsia="仿宋_GB2312" w:hAnsi="仿宋_GB2312" w:cs="仿宋_GB2312" w:hint="eastAsia"/>
          <w:color w:val="000000"/>
          <w:sz w:val="30"/>
          <w:szCs w:val="30"/>
        </w:rPr>
        <w:t>生理缺陷儿童教育</w:t>
      </w:r>
      <w:r>
        <w:rPr>
          <w:rFonts w:ascii="仿宋_GB2312" w:eastAsia="仿宋_GB2312" w:hAnsi="仿宋_GB2312" w:cs="仿宋_GB2312" w:hint="eastAsia"/>
          <w:color w:val="000000"/>
          <w:sz w:val="30"/>
          <w:szCs w:val="30"/>
        </w:rPr>
        <w:t>1750元。（小学生每生每天补助5元，初中生每生每天补助6元，教育学生每人每天补助7元。学生每年在校天数均按250天计算）</w:t>
      </w:r>
      <w:r>
        <w:rPr>
          <w:rFonts w:ascii="仿宋" w:eastAsia="仿宋" w:hAnsi="仿宋" w:hint="eastAsia"/>
          <w:bCs/>
          <w:spacing w:val="-4"/>
          <w:sz w:val="32"/>
          <w:szCs w:val="32"/>
        </w:rPr>
        <w:t>。义务教育中小学用餐学生生活补助资金用于义务教育中小学阶段寄宿学生伙食费支出，保障学生能够吃得饱、吃得好，合理搭配营养膳食，保证学生健康成长。</w:t>
      </w:r>
    </w:p>
    <w:p w:rsidR="00EF2109" w:rsidRDefault="005F28D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EF2109" w:rsidRDefault="005F28D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EF2109" w:rsidRDefault="005F28D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EF2109" w:rsidRDefault="005F28D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义务教育中小学用餐学生生活补助资金用于义务教育中小学阶段寄宿学生伙食费支出，保障学生能够吃得饱、吃得好，合理搭配营养膳食，保证学生健康成长。</w:t>
      </w:r>
    </w:p>
    <w:p w:rsidR="00EF2109" w:rsidRDefault="005F28D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EF2109" w:rsidRDefault="005F28D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lastRenderedPageBreak/>
        <w:t>（一）项目资金安排落实、总投入等情况分析</w:t>
      </w:r>
    </w:p>
    <w:p w:rsidR="00EF2109" w:rsidRDefault="005F28D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项目预算安排总额为31.04万元，其中财政资金31.04万元，2018年实际收到预算资金31.04万元。</w:t>
      </w:r>
    </w:p>
    <w:p w:rsidR="00EF2109" w:rsidRDefault="005F28D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EF2109" w:rsidRDefault="005F28D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本项目实际支付资金31.04万元，预算执行率100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。项目资金主要用于学校学生伙食费支出。</w:t>
      </w:r>
    </w:p>
    <w:p w:rsidR="00EF2109" w:rsidRDefault="005F28D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EF2109" w:rsidRDefault="005F28D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EF2109" w:rsidRDefault="005F28D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EF2109" w:rsidRDefault="005F28D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EF2109" w:rsidRDefault="005F28DB">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EF2109" w:rsidRDefault="005F28D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EF2109" w:rsidRDefault="005F28DB">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EF2109" w:rsidRDefault="005F28DB">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EF2109" w:rsidRDefault="005F28DB">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EF2109" w:rsidRDefault="005F28DB">
      <w:pPr>
        <w:pStyle w:val="Af"/>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按照财政资金使用规定，农村义务教育学生用餐学生生活补助资金项目用于保障义务教育学校学生伙食费支出</w:t>
      </w:r>
      <w:r>
        <w:rPr>
          <w:rFonts w:ascii="仿宋_GB2312" w:eastAsia="仿宋_GB2312" w:hAnsi="仿宋_GB2312" w:cs="仿宋_GB2312" w:hint="eastAsia"/>
          <w:kern w:val="0"/>
          <w:sz w:val="32"/>
          <w:szCs w:val="32"/>
        </w:rPr>
        <w:t>，于2018年12月31日前支付完毕</w:t>
      </w:r>
      <w:r>
        <w:rPr>
          <w:rFonts w:ascii="仿宋" w:eastAsia="仿宋" w:hAnsi="仿宋" w:cs="Times New Roman" w:hint="eastAsia"/>
          <w:sz w:val="32"/>
          <w:szCs w:val="32"/>
          <w:lang w:bidi="ar"/>
        </w:rPr>
        <w:t>。</w:t>
      </w:r>
    </w:p>
    <w:p w:rsidR="00EF2109" w:rsidRDefault="005F28DB">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EF2109" w:rsidRDefault="005F28DB">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EF2109" w:rsidRDefault="005F28D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EF2109" w:rsidRDefault="005F28DB">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EF2109" w:rsidRDefault="005F28DB">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lastRenderedPageBreak/>
        <w:t>六、项目评价工作情况</w:t>
      </w:r>
    </w:p>
    <w:p w:rsidR="00EF2109" w:rsidRDefault="005F28DB">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学生用餐学生生活补助资金的使用效率和效果，项目管理过程是否规范，是否完成了预期绩效目标等。同时，通过开展自我评价来总结经验和教训，为我县今后义务教育阶段学校保运转工作的开展提供参考建议。</w:t>
      </w:r>
    </w:p>
    <w:p w:rsidR="00EF2109" w:rsidRDefault="005F28D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EF2109" w:rsidRDefault="005F28DB">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EF210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1C1" w:rsidRDefault="002851C1">
      <w:r>
        <w:separator/>
      </w:r>
    </w:p>
  </w:endnote>
  <w:endnote w:type="continuationSeparator" w:id="0">
    <w:p w:rsidR="002851C1" w:rsidRDefault="0028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EF2109" w:rsidRDefault="005F28DB">
        <w:pPr>
          <w:pStyle w:val="a5"/>
          <w:jc w:val="center"/>
        </w:pPr>
        <w:r>
          <w:fldChar w:fldCharType="begin"/>
        </w:r>
        <w:r>
          <w:instrText>PAGE   \* MERGEFORMAT</w:instrText>
        </w:r>
        <w:r>
          <w:fldChar w:fldCharType="separate"/>
        </w:r>
        <w:r w:rsidR="00D0790D" w:rsidRPr="00D0790D">
          <w:rPr>
            <w:noProof/>
            <w:lang w:val="zh-CN"/>
          </w:rPr>
          <w:t>2</w:t>
        </w:r>
        <w:r>
          <w:fldChar w:fldCharType="end"/>
        </w:r>
      </w:p>
    </w:sdtContent>
  </w:sdt>
  <w:p w:rsidR="00EF2109" w:rsidRDefault="00EF210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1C1" w:rsidRDefault="002851C1">
      <w:r>
        <w:separator/>
      </w:r>
    </w:p>
  </w:footnote>
  <w:footnote w:type="continuationSeparator" w:id="0">
    <w:p w:rsidR="002851C1" w:rsidRDefault="002851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C333F"/>
    <w:rsid w:val="00106123"/>
    <w:rsid w:val="0012208E"/>
    <w:rsid w:val="00135256"/>
    <w:rsid w:val="001A4E1F"/>
    <w:rsid w:val="001A57B9"/>
    <w:rsid w:val="001C3847"/>
    <w:rsid w:val="001F3031"/>
    <w:rsid w:val="002057A9"/>
    <w:rsid w:val="00210A26"/>
    <w:rsid w:val="002851C1"/>
    <w:rsid w:val="002A2532"/>
    <w:rsid w:val="002C3910"/>
    <w:rsid w:val="00312071"/>
    <w:rsid w:val="00365250"/>
    <w:rsid w:val="0036624C"/>
    <w:rsid w:val="00385849"/>
    <w:rsid w:val="003A39AD"/>
    <w:rsid w:val="0046544A"/>
    <w:rsid w:val="0050167F"/>
    <w:rsid w:val="00514506"/>
    <w:rsid w:val="005162F1"/>
    <w:rsid w:val="00530B23"/>
    <w:rsid w:val="00535153"/>
    <w:rsid w:val="00575CFE"/>
    <w:rsid w:val="00592D09"/>
    <w:rsid w:val="00595A88"/>
    <w:rsid w:val="005A0F27"/>
    <w:rsid w:val="005F28DB"/>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6421"/>
    <w:rsid w:val="00A4293B"/>
    <w:rsid w:val="00A83BD5"/>
    <w:rsid w:val="00B06CA5"/>
    <w:rsid w:val="00B22C88"/>
    <w:rsid w:val="00B41F61"/>
    <w:rsid w:val="00B55332"/>
    <w:rsid w:val="00B86E8C"/>
    <w:rsid w:val="00BE1A00"/>
    <w:rsid w:val="00C22CF0"/>
    <w:rsid w:val="00C56C72"/>
    <w:rsid w:val="00CA6457"/>
    <w:rsid w:val="00CB0B2C"/>
    <w:rsid w:val="00CC6E4D"/>
    <w:rsid w:val="00D0790D"/>
    <w:rsid w:val="00D17F2E"/>
    <w:rsid w:val="00D46194"/>
    <w:rsid w:val="00E01293"/>
    <w:rsid w:val="00E769FE"/>
    <w:rsid w:val="00EA2CBE"/>
    <w:rsid w:val="00EA7066"/>
    <w:rsid w:val="00EE50FA"/>
    <w:rsid w:val="00EF2109"/>
    <w:rsid w:val="00F278A8"/>
    <w:rsid w:val="00F32FEE"/>
    <w:rsid w:val="13630812"/>
    <w:rsid w:val="1EDC14A2"/>
    <w:rsid w:val="2F830997"/>
    <w:rsid w:val="3A9D5E32"/>
    <w:rsid w:val="6F290B9B"/>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3A4328-FC8D-44C1-ABFF-914CE1BD7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198</Words>
  <Characters>1129</Characters>
  <Application>Microsoft Office Word</Application>
  <DocSecurity>0</DocSecurity>
  <Lines>9</Lines>
  <Paragraphs>2</Paragraphs>
  <ScaleCrop>false</ScaleCrop>
  <Company>Home</Company>
  <LinksUpToDate>false</LinksUpToDate>
  <CharactersWithSpaces>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16</cp:revision>
  <cp:lastPrinted>2018-12-17T10:15:00Z</cp:lastPrinted>
  <dcterms:created xsi:type="dcterms:W3CDTF">2018-12-17T10:14:00Z</dcterms:created>
  <dcterms:modified xsi:type="dcterms:W3CDTF">2021-06-07T09:28:00Z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